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</w:t>
      </w:r>
      <w:r w:rsidR="00276FD0">
        <w:rPr>
          <w:i/>
        </w:rPr>
        <w:t xml:space="preserve">                                 </w:t>
      </w:r>
      <w:r w:rsidR="002A4938">
        <w:rPr>
          <w:sz w:val="28"/>
          <w:szCs w:val="28"/>
        </w:rPr>
        <w:t xml:space="preserve"> </w:t>
      </w:r>
      <w:r w:rsidR="000A22D9" w:rsidRPr="00276FD0">
        <w:rPr>
          <w:sz w:val="28"/>
          <w:szCs w:val="28"/>
        </w:rPr>
        <w:t xml:space="preserve"> </w:t>
      </w:r>
      <w:r w:rsidR="000A22D9">
        <w:rPr>
          <w:i/>
        </w:rPr>
        <w:t xml:space="preserve">                     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2A4938">
        <w:rPr>
          <w:sz w:val="28"/>
          <w:szCs w:val="28"/>
        </w:rPr>
        <w:t>от 02.08.2022г. №38/3</w:t>
      </w:r>
      <w:r w:rsidR="009614A0">
        <w:rPr>
          <w:sz w:val="28"/>
          <w:szCs w:val="28"/>
        </w:rPr>
        <w:t xml:space="preserve">                                                  </w:t>
      </w:r>
      <w:r w:rsidR="007161F7">
        <w:rPr>
          <w:sz w:val="28"/>
          <w:szCs w:val="28"/>
        </w:rPr>
        <w:t xml:space="preserve">                               с.</w:t>
      </w:r>
      <w:r w:rsidR="00CB08A1" w:rsidRPr="00276FD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9614A0" w:rsidRPr="009614A0" w:rsidRDefault="00637DAF" w:rsidP="00276FD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О внесении </w:t>
      </w:r>
      <w:proofErr w:type="gramStart"/>
      <w:r>
        <w:rPr>
          <w:b/>
          <w:sz w:val="28"/>
          <w:lang w:eastAsia="ar-SA"/>
        </w:rPr>
        <w:t xml:space="preserve">изменений </w:t>
      </w:r>
      <w:r w:rsidR="00276FD0">
        <w:rPr>
          <w:b/>
          <w:sz w:val="28"/>
          <w:lang w:eastAsia="ar-SA"/>
        </w:rPr>
        <w:t xml:space="preserve"> в</w:t>
      </w:r>
      <w:proofErr w:type="gramEnd"/>
      <w:r w:rsidR="00276FD0">
        <w:rPr>
          <w:b/>
          <w:sz w:val="28"/>
          <w:lang w:eastAsia="ar-SA"/>
        </w:rPr>
        <w:t xml:space="preserve"> решение Собрания представителей муниципального образования </w:t>
      </w:r>
      <w:r w:rsidR="00DA5BAC">
        <w:rPr>
          <w:b/>
          <w:sz w:val="28"/>
          <w:lang w:eastAsia="ar-SA"/>
        </w:rPr>
        <w:t>Ирафский район «Об утверждении П</w:t>
      </w:r>
      <w:r w:rsidR="00276FD0">
        <w:rPr>
          <w:b/>
          <w:sz w:val="28"/>
          <w:lang w:eastAsia="ar-SA"/>
        </w:rPr>
        <w:t>рогнозного плана приватизации муниципального имущества муниципального образования Ирафский район» от 28.12.2021г. №34/6.</w:t>
      </w:r>
    </w:p>
    <w:p w:rsidR="008157D4" w:rsidRDefault="008157D4" w:rsidP="00276FD0">
      <w:pPr>
        <w:ind w:firstLine="567"/>
        <w:jc w:val="center"/>
        <w:rPr>
          <w:b/>
          <w:sz w:val="28"/>
          <w:lang w:eastAsia="ar-SA"/>
        </w:rPr>
      </w:pPr>
    </w:p>
    <w:p w:rsidR="00276FD0" w:rsidRDefault="002A4938" w:rsidP="00276FD0">
      <w:pPr>
        <w:tabs>
          <w:tab w:val="left" w:pos="709"/>
        </w:tabs>
        <w:spacing w:line="264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</w:t>
      </w:r>
      <w:r w:rsidR="00276FD0" w:rsidRPr="001B4799">
        <w:rPr>
          <w:rStyle w:val="a9"/>
          <w:i w:val="0"/>
          <w:sz w:val="28"/>
          <w:szCs w:val="28"/>
        </w:rPr>
        <w:t>В соответствии с Федераль</w:t>
      </w:r>
      <w:r>
        <w:rPr>
          <w:rStyle w:val="a9"/>
          <w:i w:val="0"/>
          <w:sz w:val="28"/>
          <w:szCs w:val="28"/>
        </w:rPr>
        <w:t>ным законом</w:t>
      </w:r>
      <w:r w:rsidR="00276FD0" w:rsidRPr="001B4799">
        <w:rPr>
          <w:rStyle w:val="a9"/>
          <w:i w:val="0"/>
          <w:sz w:val="28"/>
          <w:szCs w:val="28"/>
        </w:rPr>
        <w:t xml:space="preserve"> от 21.12.2011 г. №178-ФЗ «О при</w:t>
      </w:r>
      <w:r w:rsidR="00276FD0">
        <w:rPr>
          <w:rStyle w:val="a9"/>
          <w:i w:val="0"/>
          <w:sz w:val="28"/>
          <w:szCs w:val="28"/>
        </w:rPr>
        <w:t>ватизации государственного и муниципального имущества», Уставом муниципального образования Ирафский район, Собрание представителей муниципально</w:t>
      </w:r>
      <w:r>
        <w:rPr>
          <w:rStyle w:val="a9"/>
          <w:i w:val="0"/>
          <w:sz w:val="28"/>
          <w:szCs w:val="28"/>
        </w:rPr>
        <w:t>го образования Ирафский район</w:t>
      </w:r>
      <w:bookmarkStart w:id="0" w:name="_GoBack"/>
      <w:bookmarkEnd w:id="0"/>
    </w:p>
    <w:p w:rsidR="00C8624B" w:rsidRDefault="00C8624B" w:rsidP="00040AFF">
      <w:pPr>
        <w:ind w:firstLine="567"/>
        <w:rPr>
          <w:rStyle w:val="a9"/>
          <w:i w:val="0"/>
          <w:sz w:val="28"/>
          <w:szCs w:val="28"/>
        </w:rPr>
      </w:pPr>
    </w:p>
    <w:p w:rsidR="00AF53EF" w:rsidRDefault="00AF53EF" w:rsidP="007857A4">
      <w:pPr>
        <w:jc w:val="center"/>
        <w:rPr>
          <w:b/>
          <w:sz w:val="28"/>
          <w:szCs w:val="28"/>
        </w:rPr>
      </w:pPr>
      <w:r w:rsidRPr="00AF53EF">
        <w:rPr>
          <w:b/>
          <w:sz w:val="28"/>
          <w:szCs w:val="28"/>
        </w:rPr>
        <w:t>РЕШАЕТ:</w:t>
      </w:r>
    </w:p>
    <w:p w:rsidR="007857A4" w:rsidRPr="007857A4" w:rsidRDefault="007857A4" w:rsidP="007857A4">
      <w:pPr>
        <w:jc w:val="both"/>
        <w:rPr>
          <w:b/>
          <w:sz w:val="28"/>
          <w:szCs w:val="28"/>
        </w:rPr>
      </w:pPr>
    </w:p>
    <w:p w:rsidR="00AF53EF" w:rsidRDefault="00AF53EF" w:rsidP="00276F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0D3">
        <w:rPr>
          <w:sz w:val="28"/>
          <w:szCs w:val="28"/>
        </w:rPr>
        <w:t>1.</w:t>
      </w:r>
      <w:r w:rsidR="00B22EF4">
        <w:rPr>
          <w:sz w:val="28"/>
          <w:szCs w:val="28"/>
        </w:rPr>
        <w:t xml:space="preserve"> Пункт 2 </w:t>
      </w:r>
      <w:proofErr w:type="gramStart"/>
      <w:r w:rsidR="00B22EF4">
        <w:rPr>
          <w:sz w:val="28"/>
          <w:szCs w:val="28"/>
        </w:rPr>
        <w:t>приложения</w:t>
      </w:r>
      <w:r w:rsidR="00AE602D">
        <w:rPr>
          <w:sz w:val="28"/>
          <w:szCs w:val="28"/>
        </w:rPr>
        <w:t xml:space="preserve"> </w:t>
      </w:r>
      <w:r w:rsidR="00B22EF4">
        <w:rPr>
          <w:sz w:val="28"/>
          <w:szCs w:val="28"/>
        </w:rPr>
        <w:t xml:space="preserve"> Прогнозного</w:t>
      </w:r>
      <w:proofErr w:type="gramEnd"/>
      <w:r w:rsidR="00B22EF4">
        <w:rPr>
          <w:sz w:val="28"/>
          <w:szCs w:val="28"/>
        </w:rPr>
        <w:t xml:space="preserve"> </w:t>
      </w:r>
      <w:r w:rsidR="00637DAF">
        <w:rPr>
          <w:sz w:val="28"/>
          <w:szCs w:val="28"/>
        </w:rPr>
        <w:t>план</w:t>
      </w:r>
      <w:r w:rsidR="00B22EF4">
        <w:rPr>
          <w:sz w:val="28"/>
          <w:szCs w:val="28"/>
        </w:rPr>
        <w:t>а</w:t>
      </w:r>
      <w:r w:rsidR="00637DAF">
        <w:rPr>
          <w:sz w:val="28"/>
          <w:szCs w:val="28"/>
        </w:rPr>
        <w:t xml:space="preserve"> приватизации муниципального имущества муниципального образования Ирафский район утвержденный решением Собрания представителей муниципального образования Ирафский район</w:t>
      </w:r>
      <w:r w:rsidR="00B22EF4">
        <w:rPr>
          <w:sz w:val="28"/>
          <w:szCs w:val="28"/>
        </w:rPr>
        <w:t xml:space="preserve"> изложить в следующей редакции: Нежилое здание лит. А (типография) с земельным участком</w:t>
      </w:r>
      <w:r w:rsidR="00637DAF">
        <w:rPr>
          <w:sz w:val="28"/>
          <w:szCs w:val="28"/>
        </w:rPr>
        <w:t xml:space="preserve"> с кадастровым номером 15:04:0060144:142</w:t>
      </w:r>
      <w:r w:rsidR="00DA5BAC">
        <w:rPr>
          <w:sz w:val="28"/>
          <w:szCs w:val="28"/>
        </w:rPr>
        <w:t>,</w:t>
      </w:r>
      <w:r w:rsidR="00637DAF">
        <w:rPr>
          <w:sz w:val="28"/>
          <w:szCs w:val="28"/>
        </w:rPr>
        <w:t xml:space="preserve"> расположенный по адрес</w:t>
      </w:r>
      <w:r w:rsidR="00DA5BAC">
        <w:rPr>
          <w:sz w:val="28"/>
          <w:szCs w:val="28"/>
        </w:rPr>
        <w:t xml:space="preserve">у: РСО-Алания Ирафский район </w:t>
      </w:r>
      <w:proofErr w:type="spellStart"/>
      <w:r w:rsidR="00DA5BAC">
        <w:rPr>
          <w:sz w:val="28"/>
          <w:szCs w:val="28"/>
        </w:rPr>
        <w:t>с.</w:t>
      </w:r>
      <w:r w:rsidR="00637DAF">
        <w:rPr>
          <w:sz w:val="28"/>
          <w:szCs w:val="28"/>
        </w:rPr>
        <w:t>Чикола</w:t>
      </w:r>
      <w:proofErr w:type="spellEnd"/>
      <w:r w:rsidR="00DA5BAC">
        <w:rPr>
          <w:sz w:val="28"/>
          <w:szCs w:val="28"/>
        </w:rPr>
        <w:t xml:space="preserve">, </w:t>
      </w:r>
      <w:r w:rsidR="00637DAF">
        <w:rPr>
          <w:sz w:val="28"/>
          <w:szCs w:val="28"/>
        </w:rPr>
        <w:t xml:space="preserve">улица </w:t>
      </w:r>
      <w:proofErr w:type="spellStart"/>
      <w:r w:rsidR="00637DAF">
        <w:rPr>
          <w:sz w:val="28"/>
          <w:szCs w:val="28"/>
        </w:rPr>
        <w:t>А.Макоева</w:t>
      </w:r>
      <w:proofErr w:type="spellEnd"/>
      <w:r w:rsidR="00DA5BAC">
        <w:rPr>
          <w:sz w:val="28"/>
          <w:szCs w:val="28"/>
        </w:rPr>
        <w:t>,</w:t>
      </w:r>
      <w:r w:rsidR="00637DAF">
        <w:rPr>
          <w:sz w:val="28"/>
          <w:szCs w:val="28"/>
        </w:rPr>
        <w:t xml:space="preserve"> д</w:t>
      </w:r>
      <w:r w:rsidR="00CA0D00">
        <w:rPr>
          <w:sz w:val="28"/>
          <w:szCs w:val="28"/>
        </w:rPr>
        <w:t>.33В.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EF4">
        <w:rPr>
          <w:sz w:val="28"/>
          <w:szCs w:val="28"/>
        </w:rPr>
        <w:t xml:space="preserve">      3.  </w:t>
      </w:r>
      <w:r w:rsidR="00CA0D00">
        <w:rPr>
          <w:sz w:val="28"/>
          <w:szCs w:val="28"/>
        </w:rPr>
        <w:t xml:space="preserve">Настоящее решение опубликовать в районной газете «Ираф» и </w:t>
      </w:r>
      <w:proofErr w:type="gramStart"/>
      <w:r w:rsidR="00CA0D0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официальном сайте АМС Ирафского района.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B22E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Настоящее решение вступает в силу со дня е</w:t>
      </w:r>
      <w:r w:rsidR="00CA0D00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76FD0"/>
    <w:rsid w:val="002A1A2A"/>
    <w:rsid w:val="002A4938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37DAF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A63B25"/>
    <w:rsid w:val="00A704D4"/>
    <w:rsid w:val="00AE602D"/>
    <w:rsid w:val="00AF27D2"/>
    <w:rsid w:val="00AF53EF"/>
    <w:rsid w:val="00B003B2"/>
    <w:rsid w:val="00B22EF4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A0D00"/>
    <w:rsid w:val="00CB08A1"/>
    <w:rsid w:val="00CC36B7"/>
    <w:rsid w:val="00CE06E7"/>
    <w:rsid w:val="00D55709"/>
    <w:rsid w:val="00D56413"/>
    <w:rsid w:val="00DA45EA"/>
    <w:rsid w:val="00DA5BAC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F2C7F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9</cp:revision>
  <cp:lastPrinted>2020-03-20T06:48:00Z</cp:lastPrinted>
  <dcterms:created xsi:type="dcterms:W3CDTF">2021-10-19T07:25:00Z</dcterms:created>
  <dcterms:modified xsi:type="dcterms:W3CDTF">2022-08-03T07:08:00Z</dcterms:modified>
</cp:coreProperties>
</file>